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B34D9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339A"/>
          <w:sz w:val="26"/>
          <w:szCs w:val="26"/>
        </w:rPr>
      </w:pPr>
      <w:r w:rsidRPr="00E23B3C">
        <w:rPr>
          <w:rFonts w:ascii="Times New Roman" w:hAnsi="Times New Roman" w:cs="Times New Roman"/>
          <w:b/>
          <w:bCs/>
          <w:color w:val="00339A"/>
          <w:sz w:val="26"/>
          <w:szCs w:val="26"/>
        </w:rPr>
        <w:t>Course Description</w:t>
      </w:r>
    </w:p>
    <w:p w14:paraId="748715C9" w14:textId="40C0EDE3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23B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Introduction to Computing (</w:t>
      </w:r>
      <w:r w:rsidR="00201EB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bookmarkStart w:id="0" w:name="_GoBack"/>
      <w:bookmarkEnd w:id="0"/>
      <w:r w:rsidR="00B16C1A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="00DE049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 w:rsidRPr="00E23B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E23B3C">
        <w:rPr>
          <w:rFonts w:ascii="Times New Roman" w:hAnsi="Times New Roman" w:cs="Times New Roman"/>
          <w:color w:val="333333"/>
          <w:sz w:val="24"/>
          <w:szCs w:val="24"/>
        </w:rPr>
        <w:t>This course, using both lecture and laboratory practice,</w:t>
      </w:r>
    </w:p>
    <w:p w14:paraId="43797672" w14:textId="69E9F640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23B3C">
        <w:rPr>
          <w:rFonts w:ascii="Times New Roman" w:hAnsi="Times New Roman" w:cs="Times New Roman"/>
          <w:color w:val="333333"/>
          <w:sz w:val="24"/>
          <w:szCs w:val="24"/>
        </w:rPr>
        <w:t>introduces students to basic computer concepts in hardware, software, networking, computer</w:t>
      </w:r>
      <w:r w:rsidRPr="00E23B3C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333333"/>
          <w:sz w:val="24"/>
          <w:szCs w:val="24"/>
        </w:rPr>
        <w:t>security, programming, database, e-commerce, decision support systems, and other emerging</w:t>
      </w:r>
      <w:r w:rsidRPr="00E23B3C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333333"/>
          <w:sz w:val="24"/>
          <w:szCs w:val="24"/>
        </w:rPr>
        <w:t>technologies such as blogs, wiki, RSS, podcasting, and Google applications. Additional lectures</w:t>
      </w:r>
      <w:r w:rsidRPr="00E23B3C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333333"/>
          <w:sz w:val="24"/>
          <w:szCs w:val="24"/>
        </w:rPr>
        <w:t>examine social, legal, ethical issues including privacy, intellectual property, health concerns, green</w:t>
      </w:r>
      <w:r w:rsidRPr="00E23B3C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333333"/>
          <w:sz w:val="24"/>
          <w:szCs w:val="24"/>
        </w:rPr>
        <w:t>computing, and accessibility. Students learn techniques to search, evaluate, validate, and cite</w:t>
      </w:r>
      <w:r w:rsidRPr="00E23B3C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333333"/>
          <w:sz w:val="24"/>
          <w:szCs w:val="24"/>
        </w:rPr>
        <w:t>information found online. Widely used applications including word processing, spreadsheets,</w:t>
      </w:r>
      <w:r w:rsidRPr="00E23B3C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333333"/>
          <w:sz w:val="24"/>
          <w:szCs w:val="24"/>
        </w:rPr>
        <w:t>databases, presentation, and web development software are studied.</w:t>
      </w:r>
    </w:p>
    <w:p w14:paraId="68B0744A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339A"/>
          <w:sz w:val="26"/>
          <w:szCs w:val="26"/>
        </w:rPr>
      </w:pPr>
      <w:r w:rsidRPr="00E23B3C">
        <w:rPr>
          <w:rFonts w:ascii="Times New Roman" w:hAnsi="Times New Roman" w:cs="Times New Roman"/>
          <w:b/>
          <w:bCs/>
          <w:color w:val="00339A"/>
          <w:sz w:val="26"/>
          <w:szCs w:val="26"/>
        </w:rPr>
        <w:t>General Education Course</w:t>
      </w:r>
    </w:p>
    <w:p w14:paraId="546A28A7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Almost no area of academic, professional, or personal life is untouched by the information</w:t>
      </w:r>
    </w:p>
    <w:p w14:paraId="0A368127" w14:textId="18166493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technology revolution. Success in college and beyond requires computer and information literacies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that are flexible enough to change with a changing IT environment and adaptable to new problems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and tasks.</w:t>
      </w:r>
    </w:p>
    <w:p w14:paraId="7215AAFE" w14:textId="44998DDA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The purpose of the information technology requirement is to ensure that students achieve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essential understanding of information technology infrastructure encompassing systems and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devices; learn to make the most of the Web and other network resources; protect their digital data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and devices; take advantage of latest technologies; and become more sophisticated technology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users and consumers.</w:t>
      </w:r>
    </w:p>
    <w:p w14:paraId="7606C14B" w14:textId="278881C1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1. Students will be able to use technology to locate, access, evaluate, and use information, and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appropriately cite resources from digital/electronic media.</w:t>
      </w:r>
    </w:p>
    <w:p w14:paraId="2F97440D" w14:textId="1BF18580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2. Students will understand the core IT concepts in a range of current and emerging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technologies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and learn to apply appropriate technologies to a range of tasks.</w:t>
      </w:r>
    </w:p>
    <w:p w14:paraId="4EAAB922" w14:textId="5FACA144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3. Students will understand many of the key ethical, legal and social issues related to information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technology and how to interpret and comply with ethical principles, laws, regulations, and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institutional policies.</w:t>
      </w:r>
    </w:p>
    <w:p w14:paraId="716745FC" w14:textId="105D9A69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4. Students will demonstrate the ability to communicate, create, and collaborate effectively using</w:t>
      </w:r>
      <w:r w:rsidRPr="00E23B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state-of-the-art information technologies in multiple modalities.</w:t>
      </w:r>
    </w:p>
    <w:p w14:paraId="21F4D31A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5. Students will understand the essential issues related to information security, how to take</w:t>
      </w:r>
    </w:p>
    <w:p w14:paraId="48535E57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precautions and use techniques and tools to defend against computer crimes.</w:t>
      </w:r>
    </w:p>
    <w:p w14:paraId="44490D88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339A"/>
          <w:sz w:val="26"/>
          <w:szCs w:val="26"/>
        </w:rPr>
      </w:pPr>
      <w:r w:rsidRPr="00E23B3C">
        <w:rPr>
          <w:rFonts w:ascii="Times New Roman" w:hAnsi="Times New Roman" w:cs="Times New Roman"/>
          <w:b/>
          <w:bCs/>
          <w:color w:val="00339A"/>
          <w:sz w:val="26"/>
          <w:szCs w:val="26"/>
        </w:rPr>
        <w:t>Objectives</w:t>
      </w:r>
    </w:p>
    <w:p w14:paraId="4199022F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After successful completion of the course, the students will be able to –</w:t>
      </w:r>
    </w:p>
    <w:p w14:paraId="25F58E82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Symbol" w:hAnsi="Symbol" w:cs="Symbol"/>
          <w:color w:val="000000"/>
          <w:sz w:val="24"/>
          <w:szCs w:val="24"/>
        </w:rPr>
        <w:t>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Understand basic functions of computer hardware and software components including</w:t>
      </w:r>
    </w:p>
    <w:p w14:paraId="5868C500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lastRenderedPageBreak/>
        <w:t>operating system functions</w:t>
      </w:r>
    </w:p>
    <w:p w14:paraId="465A7E8C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Symbol" w:hAnsi="Symbol" w:cs="Symbol"/>
          <w:color w:val="000000"/>
          <w:sz w:val="24"/>
          <w:szCs w:val="24"/>
        </w:rPr>
        <w:t>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Identify various networks (LAN, WAN, intranet), topologies (ring, bus, star), protocols</w:t>
      </w:r>
    </w:p>
    <w:p w14:paraId="6004AF20" w14:textId="481EFD2D" w:rsidR="00E23B3C" w:rsidRPr="003B5BCE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(TCP/IP, SMTP, POP &amp; IMAP, HTTP &amp; HTTPS, DNS), media types (wire pair, coaxial cable,</w:t>
      </w:r>
      <w:r w:rsidR="00E028C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fiber optics, microwave, radio frequency, infra-red), and network hardware (router, hub,</w:t>
      </w:r>
      <w:r w:rsidR="00E028C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gateway)</w:t>
      </w:r>
      <w:r w:rsidR="003B5BCE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2EBF4B46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Symbol" w:hAnsi="Symbol" w:cs="Symbol"/>
          <w:color w:val="000000"/>
          <w:sz w:val="24"/>
          <w:szCs w:val="24"/>
        </w:rPr>
        <w:t>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Know how to use search techniques (inclusion, exclusion, wildcards, phrase, Boolean</w:t>
      </w:r>
    </w:p>
    <w:p w14:paraId="497A8FDD" w14:textId="22E5883F" w:rsidR="00E23B3C" w:rsidRPr="00E028CD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search), evaluate the information found on Web pages (chat rooms, newsgroups, RSS,</w:t>
      </w:r>
      <w:r w:rsidR="00E028C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podcasting sites, Wikipedia, blogs), and cite electronic and printed references</w:t>
      </w:r>
      <w:r w:rsidR="00E028C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7DEDF0D1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Symbol" w:hAnsi="Symbol" w:cs="Symbol"/>
          <w:color w:val="000000"/>
          <w:sz w:val="24"/>
          <w:szCs w:val="24"/>
        </w:rPr>
        <w:t>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Understand computer viruses, biometric devices, encryption technique, digital signature,</w:t>
      </w:r>
    </w:p>
    <w:p w14:paraId="2C3C7278" w14:textId="5AA89D25" w:rsidR="00E23B3C" w:rsidRPr="00E028CD" w:rsidRDefault="00E23B3C" w:rsidP="00E23B3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  <w:lang w:val="en-US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email filtering, firewall, and precautions on Web</w:t>
      </w:r>
      <w:r w:rsidR="00E028C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260038D7" w14:textId="46051F41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Understand ethical issues regarding copyright, software licenses, information privacy,</w:t>
      </w:r>
    </w:p>
    <w:p w14:paraId="71916260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intellectual property, content filtering, Spam, and laws enacted with regards to SPAM,</w:t>
      </w:r>
    </w:p>
    <w:p w14:paraId="7177E7A5" w14:textId="11A1807E" w:rsidR="00E23B3C" w:rsidRPr="00E028CD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children’s protection on Web, electronic communication, and electronic theft</w:t>
      </w:r>
      <w:r w:rsidR="00E028C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1FFE9F00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Symbol" w:hAnsi="Symbol" w:cs="Symbol"/>
          <w:color w:val="000000"/>
          <w:sz w:val="24"/>
          <w:szCs w:val="24"/>
        </w:rPr>
        <w:t>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Understand IT impact on society (health and environment)</w:t>
      </w:r>
    </w:p>
    <w:p w14:paraId="062698CC" w14:textId="7BCB1266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Symbol" w:hAnsi="Symbol" w:cs="Symbol"/>
          <w:color w:val="000000"/>
          <w:sz w:val="24"/>
          <w:szCs w:val="24"/>
        </w:rPr>
        <w:t>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Design and create web pages using HTML</w:t>
      </w:r>
    </w:p>
    <w:p w14:paraId="11C07CC4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Symbol" w:hAnsi="Symbol" w:cs="Symbol"/>
          <w:color w:val="000000"/>
          <w:sz w:val="24"/>
          <w:szCs w:val="24"/>
        </w:rPr>
        <w:t>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Create blogs and wikis</w:t>
      </w:r>
    </w:p>
    <w:p w14:paraId="207F1697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Symbol" w:hAnsi="Symbol" w:cs="Symbol"/>
          <w:color w:val="000000"/>
          <w:sz w:val="24"/>
          <w:szCs w:val="24"/>
        </w:rPr>
        <w:t>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Use different application programs like word processing, spreadsheet, presentation, and</w:t>
      </w:r>
    </w:p>
    <w:p w14:paraId="469258DA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database management systems</w:t>
      </w:r>
    </w:p>
    <w:p w14:paraId="77676D4C" w14:textId="77777777" w:rsidR="00E23B3C" w:rsidRPr="00E23B3C" w:rsidRDefault="00E23B3C" w:rsidP="00E23B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23B3C">
        <w:rPr>
          <w:rFonts w:ascii="Symbol" w:hAnsi="Symbol" w:cs="Symbol"/>
          <w:color w:val="000000"/>
          <w:sz w:val="24"/>
          <w:szCs w:val="24"/>
        </w:rPr>
        <w:t></w:t>
      </w:r>
      <w:r w:rsidRPr="00E23B3C">
        <w:rPr>
          <w:rFonts w:ascii="Symbol" w:hAnsi="Symbol" w:cs="Symbol"/>
          <w:color w:val="000000"/>
          <w:sz w:val="24"/>
          <w:szCs w:val="24"/>
        </w:rPr>
        <w:t></w:t>
      </w:r>
      <w:r w:rsidRPr="00E23B3C">
        <w:rPr>
          <w:rFonts w:ascii="Times New Roman" w:hAnsi="Times New Roman" w:cs="Times New Roman"/>
          <w:color w:val="000000"/>
          <w:sz w:val="24"/>
          <w:szCs w:val="24"/>
        </w:rPr>
        <w:t>Understand the fundamentals of system analysis, life cycle of a program development and</w:t>
      </w:r>
    </w:p>
    <w:p w14:paraId="21A64C16" w14:textId="7EA45C21" w:rsidR="004145FE" w:rsidRDefault="00E23B3C" w:rsidP="004145F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23B3C">
        <w:rPr>
          <w:rFonts w:ascii="Times New Roman" w:hAnsi="Times New Roman" w:cs="Times New Roman"/>
          <w:color w:val="000000"/>
          <w:sz w:val="24"/>
          <w:szCs w:val="24"/>
        </w:rPr>
        <w:t>programming languages, artificial intelligence, and e-commerce</w:t>
      </w:r>
      <w:r w:rsidR="001A2A39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72520419" w14:textId="5471A469" w:rsidR="004145FE" w:rsidRPr="004145FE" w:rsidRDefault="004145FE" w:rsidP="004145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339A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339A"/>
          <w:sz w:val="26"/>
          <w:szCs w:val="26"/>
          <w:lang w:val="en-US"/>
        </w:rPr>
        <w:t>Grading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1A2A39" w:rsidRPr="004145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87369" w14:textId="7AD7845E" w:rsidR="001A2A39" w:rsidRPr="004145FE" w:rsidRDefault="001A2A39" w:rsidP="004145FE">
      <w:pPr>
        <w:rPr>
          <w:rFonts w:ascii="Times New Roman" w:hAnsi="Times New Roman" w:cs="Times New Roman"/>
          <w:sz w:val="24"/>
          <w:szCs w:val="24"/>
        </w:rPr>
      </w:pPr>
      <w:r w:rsidRPr="004145FE">
        <w:rPr>
          <w:rFonts w:ascii="Times New Roman" w:hAnsi="Times New Roman" w:cs="Times New Roman"/>
          <w:sz w:val="24"/>
          <w:szCs w:val="24"/>
        </w:rPr>
        <w:t xml:space="preserve">Quizzes: </w:t>
      </w:r>
      <w:r w:rsidR="00E028CD">
        <w:rPr>
          <w:rFonts w:ascii="Times New Roman" w:hAnsi="Times New Roman" w:cs="Times New Roman"/>
          <w:sz w:val="24"/>
          <w:szCs w:val="24"/>
          <w:lang w:val="en-US"/>
        </w:rPr>
        <w:t>(Best of 3)</w:t>
      </w:r>
      <w:r w:rsidR="004145FE" w:rsidRPr="004145FE">
        <w:rPr>
          <w:rFonts w:ascii="Times New Roman" w:hAnsi="Times New Roman" w:cs="Times New Roman"/>
          <w:sz w:val="24"/>
          <w:szCs w:val="24"/>
        </w:rPr>
        <w:tab/>
      </w:r>
      <w:r w:rsidR="004145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28CD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4145FE">
        <w:rPr>
          <w:rFonts w:ascii="Times New Roman" w:hAnsi="Times New Roman" w:cs="Times New Roman"/>
          <w:sz w:val="24"/>
          <w:szCs w:val="24"/>
        </w:rPr>
        <w:t>1</w:t>
      </w:r>
      <w:r w:rsidR="004145FE" w:rsidRPr="004145FE">
        <w:rPr>
          <w:rFonts w:ascii="Times New Roman" w:hAnsi="Times New Roman" w:cs="Times New Roman"/>
          <w:sz w:val="24"/>
          <w:szCs w:val="24"/>
        </w:rPr>
        <w:t>0</w:t>
      </w:r>
      <w:r w:rsidRPr="004145FE">
        <w:rPr>
          <w:rFonts w:ascii="Times New Roman" w:hAnsi="Times New Roman" w:cs="Times New Roman"/>
          <w:sz w:val="24"/>
          <w:szCs w:val="24"/>
        </w:rPr>
        <w:t>%</w:t>
      </w:r>
    </w:p>
    <w:p w14:paraId="30B041F0" w14:textId="62B65AB6" w:rsidR="001A2A39" w:rsidRPr="004145FE" w:rsidRDefault="004145FE" w:rsidP="004145FE">
      <w:pPr>
        <w:rPr>
          <w:rFonts w:ascii="Times New Roman" w:hAnsi="Times New Roman" w:cs="Times New Roman"/>
          <w:sz w:val="24"/>
          <w:szCs w:val="24"/>
        </w:rPr>
      </w:pPr>
      <w:r w:rsidRPr="004145FE">
        <w:rPr>
          <w:rFonts w:ascii="Times New Roman" w:hAnsi="Times New Roman" w:cs="Times New Roman"/>
          <w:sz w:val="24"/>
          <w:szCs w:val="24"/>
        </w:rPr>
        <w:t>Attendance</w:t>
      </w:r>
      <w:r w:rsidR="001A2A39" w:rsidRPr="004145FE">
        <w:rPr>
          <w:rFonts w:ascii="Times New Roman" w:hAnsi="Times New Roman" w:cs="Times New Roman"/>
          <w:sz w:val="24"/>
          <w:szCs w:val="24"/>
        </w:rPr>
        <w:t>:</w:t>
      </w:r>
      <w:r w:rsidRPr="004145FE">
        <w:rPr>
          <w:rFonts w:ascii="Times New Roman" w:hAnsi="Times New Roman" w:cs="Times New Roman"/>
          <w:sz w:val="24"/>
          <w:szCs w:val="24"/>
        </w:rPr>
        <w:tab/>
      </w:r>
      <w:r w:rsidR="001A2A39" w:rsidRPr="004145FE">
        <w:rPr>
          <w:rFonts w:ascii="Times New Roman" w:hAnsi="Times New Roman" w:cs="Times New Roman"/>
          <w:sz w:val="24"/>
          <w:szCs w:val="24"/>
        </w:rPr>
        <w:t xml:space="preserve"> </w:t>
      </w:r>
      <w:r w:rsidRPr="004145FE">
        <w:rPr>
          <w:rFonts w:ascii="Times New Roman" w:hAnsi="Times New Roman" w:cs="Times New Roman"/>
          <w:sz w:val="24"/>
          <w:szCs w:val="24"/>
        </w:rPr>
        <w:tab/>
      </w:r>
      <w:r w:rsidRPr="004145FE">
        <w:rPr>
          <w:rFonts w:ascii="Times New Roman" w:hAnsi="Times New Roman" w:cs="Times New Roman"/>
          <w:sz w:val="24"/>
          <w:szCs w:val="24"/>
        </w:rPr>
        <w:tab/>
      </w:r>
      <w:r w:rsidR="001A2A39" w:rsidRPr="004145FE">
        <w:rPr>
          <w:rFonts w:ascii="Times New Roman" w:hAnsi="Times New Roman" w:cs="Times New Roman"/>
          <w:sz w:val="24"/>
          <w:szCs w:val="24"/>
        </w:rPr>
        <w:t>5%</w:t>
      </w:r>
    </w:p>
    <w:p w14:paraId="74DE4FE7" w14:textId="08C2D6C1" w:rsidR="001A2A39" w:rsidRPr="004145FE" w:rsidRDefault="001A2A39" w:rsidP="004145FE">
      <w:pPr>
        <w:rPr>
          <w:rFonts w:ascii="Times New Roman" w:hAnsi="Times New Roman" w:cs="Times New Roman"/>
          <w:sz w:val="24"/>
          <w:szCs w:val="24"/>
        </w:rPr>
      </w:pPr>
      <w:r w:rsidRPr="004145FE">
        <w:rPr>
          <w:rFonts w:ascii="Times New Roman" w:hAnsi="Times New Roman" w:cs="Times New Roman"/>
          <w:sz w:val="24"/>
          <w:szCs w:val="24"/>
        </w:rPr>
        <w:t>Course Project:</w:t>
      </w:r>
      <w:r w:rsidR="004145FE" w:rsidRPr="004145FE">
        <w:rPr>
          <w:rFonts w:ascii="Times New Roman" w:hAnsi="Times New Roman" w:cs="Times New Roman"/>
          <w:sz w:val="24"/>
          <w:szCs w:val="24"/>
        </w:rPr>
        <w:tab/>
      </w:r>
      <w:r w:rsidR="004145FE" w:rsidRPr="004145FE">
        <w:rPr>
          <w:rFonts w:ascii="Times New Roman" w:hAnsi="Times New Roman" w:cs="Times New Roman"/>
          <w:sz w:val="24"/>
          <w:szCs w:val="24"/>
        </w:rPr>
        <w:tab/>
      </w:r>
      <w:r w:rsidRPr="004145FE">
        <w:rPr>
          <w:rFonts w:ascii="Times New Roman" w:hAnsi="Times New Roman" w:cs="Times New Roman"/>
          <w:sz w:val="24"/>
          <w:szCs w:val="24"/>
        </w:rPr>
        <w:t>5%</w:t>
      </w:r>
    </w:p>
    <w:p w14:paraId="0FAC4835" w14:textId="4C84E777" w:rsidR="001A2A39" w:rsidRPr="004145FE" w:rsidRDefault="001A2A39" w:rsidP="004145FE">
      <w:pPr>
        <w:rPr>
          <w:rFonts w:ascii="Times New Roman" w:hAnsi="Times New Roman" w:cs="Times New Roman"/>
          <w:sz w:val="24"/>
          <w:szCs w:val="24"/>
        </w:rPr>
      </w:pPr>
      <w:r w:rsidRPr="004145FE">
        <w:rPr>
          <w:rFonts w:ascii="Times New Roman" w:hAnsi="Times New Roman" w:cs="Times New Roman"/>
          <w:sz w:val="24"/>
          <w:szCs w:val="24"/>
        </w:rPr>
        <w:t>Midterm:</w:t>
      </w:r>
      <w:r w:rsidR="004145FE" w:rsidRPr="004145FE">
        <w:rPr>
          <w:rFonts w:ascii="Times New Roman" w:hAnsi="Times New Roman" w:cs="Times New Roman"/>
          <w:sz w:val="24"/>
          <w:szCs w:val="24"/>
        </w:rPr>
        <w:tab/>
      </w:r>
      <w:r w:rsidRPr="004145FE">
        <w:rPr>
          <w:rFonts w:ascii="Times New Roman" w:hAnsi="Times New Roman" w:cs="Times New Roman"/>
          <w:sz w:val="24"/>
          <w:szCs w:val="24"/>
        </w:rPr>
        <w:t xml:space="preserve"> </w:t>
      </w:r>
      <w:r w:rsidR="004145FE" w:rsidRPr="004145FE">
        <w:rPr>
          <w:rFonts w:ascii="Times New Roman" w:hAnsi="Times New Roman" w:cs="Times New Roman"/>
          <w:sz w:val="24"/>
          <w:szCs w:val="24"/>
        </w:rPr>
        <w:tab/>
      </w:r>
      <w:r w:rsidR="004145FE" w:rsidRPr="004145FE">
        <w:rPr>
          <w:rFonts w:ascii="Times New Roman" w:hAnsi="Times New Roman" w:cs="Times New Roman"/>
          <w:sz w:val="24"/>
          <w:szCs w:val="24"/>
        </w:rPr>
        <w:tab/>
        <w:t>30</w:t>
      </w:r>
      <w:r w:rsidRPr="004145FE">
        <w:rPr>
          <w:rFonts w:ascii="Times New Roman" w:hAnsi="Times New Roman" w:cs="Times New Roman"/>
          <w:sz w:val="24"/>
          <w:szCs w:val="24"/>
        </w:rPr>
        <w:t>%</w:t>
      </w:r>
    </w:p>
    <w:p w14:paraId="0BBF603D" w14:textId="121BB4E7" w:rsidR="001A2A39" w:rsidRPr="004145FE" w:rsidRDefault="001A2A39" w:rsidP="004145FE">
      <w:pPr>
        <w:rPr>
          <w:rFonts w:ascii="Times New Roman" w:hAnsi="Times New Roman" w:cs="Times New Roman"/>
          <w:sz w:val="24"/>
          <w:szCs w:val="24"/>
        </w:rPr>
      </w:pPr>
      <w:r w:rsidRPr="004145FE">
        <w:rPr>
          <w:rFonts w:ascii="Times New Roman" w:hAnsi="Times New Roman" w:cs="Times New Roman"/>
          <w:sz w:val="24"/>
          <w:szCs w:val="24"/>
        </w:rPr>
        <w:t xml:space="preserve">Final: </w:t>
      </w:r>
      <w:r w:rsidR="004145FE" w:rsidRPr="004145FE">
        <w:rPr>
          <w:rFonts w:ascii="Times New Roman" w:hAnsi="Times New Roman" w:cs="Times New Roman"/>
          <w:sz w:val="24"/>
          <w:szCs w:val="24"/>
        </w:rPr>
        <w:tab/>
      </w:r>
      <w:r w:rsidR="004145FE" w:rsidRPr="004145FE">
        <w:rPr>
          <w:rFonts w:ascii="Times New Roman" w:hAnsi="Times New Roman" w:cs="Times New Roman"/>
          <w:sz w:val="24"/>
          <w:szCs w:val="24"/>
        </w:rPr>
        <w:tab/>
      </w:r>
      <w:r w:rsidR="004145FE" w:rsidRPr="004145FE">
        <w:rPr>
          <w:rFonts w:ascii="Times New Roman" w:hAnsi="Times New Roman" w:cs="Times New Roman"/>
          <w:sz w:val="24"/>
          <w:szCs w:val="24"/>
        </w:rPr>
        <w:tab/>
      </w:r>
      <w:r w:rsidR="004145FE">
        <w:rPr>
          <w:rFonts w:ascii="Times New Roman" w:hAnsi="Times New Roman" w:cs="Times New Roman"/>
          <w:sz w:val="24"/>
          <w:szCs w:val="24"/>
        </w:rPr>
        <w:tab/>
      </w:r>
      <w:r w:rsidR="004145FE" w:rsidRPr="004145FE">
        <w:rPr>
          <w:rFonts w:ascii="Times New Roman" w:hAnsi="Times New Roman" w:cs="Times New Roman"/>
          <w:sz w:val="24"/>
          <w:szCs w:val="24"/>
        </w:rPr>
        <w:t>5</w:t>
      </w:r>
      <w:r w:rsidRPr="004145FE">
        <w:rPr>
          <w:rFonts w:ascii="Times New Roman" w:hAnsi="Times New Roman" w:cs="Times New Roman"/>
          <w:sz w:val="24"/>
          <w:szCs w:val="24"/>
        </w:rPr>
        <w:t>0%</w:t>
      </w:r>
    </w:p>
    <w:sectPr w:rsidR="001A2A39" w:rsidRPr="004145F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3688A"/>
    <w:multiLevelType w:val="hybridMultilevel"/>
    <w:tmpl w:val="6AEA304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F5F80"/>
    <w:multiLevelType w:val="hybridMultilevel"/>
    <w:tmpl w:val="DD886C5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E056D"/>
    <w:multiLevelType w:val="hybridMultilevel"/>
    <w:tmpl w:val="9FFCFBF2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5B7"/>
    <w:rsid w:val="001A2A39"/>
    <w:rsid w:val="00201EBC"/>
    <w:rsid w:val="002063D4"/>
    <w:rsid w:val="0021006E"/>
    <w:rsid w:val="003B5BCE"/>
    <w:rsid w:val="004145FE"/>
    <w:rsid w:val="00456BAE"/>
    <w:rsid w:val="005C25B7"/>
    <w:rsid w:val="006A5A25"/>
    <w:rsid w:val="006E3BF1"/>
    <w:rsid w:val="00860056"/>
    <w:rsid w:val="00912F7F"/>
    <w:rsid w:val="00A7143B"/>
    <w:rsid w:val="00AC41F6"/>
    <w:rsid w:val="00B16C1A"/>
    <w:rsid w:val="00CA44FF"/>
    <w:rsid w:val="00D75BF7"/>
    <w:rsid w:val="00DE049F"/>
    <w:rsid w:val="00E028CD"/>
    <w:rsid w:val="00E23B3C"/>
    <w:rsid w:val="00E5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980E6"/>
  <w15:chartTrackingRefBased/>
  <w15:docId w15:val="{B5479E17-1FEA-40A8-B9C2-A5DE8B4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kaab zarrar</dc:creator>
  <cp:keywords/>
  <dc:description/>
  <cp:lastModifiedBy>kaab zarrar</cp:lastModifiedBy>
  <cp:revision>13</cp:revision>
  <dcterms:created xsi:type="dcterms:W3CDTF">2019-10-09T17:25:00Z</dcterms:created>
  <dcterms:modified xsi:type="dcterms:W3CDTF">2020-03-02T11:16:00Z</dcterms:modified>
</cp:coreProperties>
</file>